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E0B" w14:textId="77777777" w:rsidR="00644AA4" w:rsidRDefault="00644AA4" w:rsidP="00644AA4">
      <w:pPr>
        <w:jc w:val="center"/>
        <w:rPr>
          <w:lang w:val="en-JE"/>
        </w:rPr>
      </w:pPr>
      <w:r>
        <w:rPr>
          <w:noProof/>
        </w:rPr>
        <w:drawing>
          <wp:inline distT="0" distB="0" distL="0" distR="0" wp14:anchorId="6DEBBDD7" wp14:editId="07DED313">
            <wp:extent cx="1457325" cy="1057275"/>
            <wp:effectExtent l="0" t="0" r="9525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D1F8" w14:textId="4C4611A1" w:rsidR="00644AA4" w:rsidRPr="00254F58" w:rsidRDefault="00644AA4" w:rsidP="00644AA4">
      <w:pPr>
        <w:jc w:val="center"/>
        <w:rPr>
          <w:b/>
          <w:bCs/>
          <w:sz w:val="32"/>
          <w:szCs w:val="32"/>
          <w:u w:val="single"/>
          <w:lang w:val="en-JE"/>
        </w:rPr>
      </w:pPr>
      <w:r w:rsidRPr="00254F58">
        <w:rPr>
          <w:b/>
          <w:bCs/>
          <w:sz w:val="32"/>
          <w:szCs w:val="32"/>
          <w:u w:val="single"/>
          <w:lang w:val="en-JE"/>
        </w:rPr>
        <w:t>Cancel</w:t>
      </w:r>
      <w:r w:rsidR="00B61342">
        <w:rPr>
          <w:b/>
          <w:bCs/>
          <w:sz w:val="32"/>
          <w:szCs w:val="32"/>
          <w:u w:val="single"/>
          <w:lang w:val="en-JE"/>
        </w:rPr>
        <w:t>l</w:t>
      </w:r>
      <w:r w:rsidRPr="00254F58">
        <w:rPr>
          <w:b/>
          <w:bCs/>
          <w:sz w:val="32"/>
          <w:szCs w:val="32"/>
          <w:u w:val="single"/>
          <w:lang w:val="en-JE"/>
        </w:rPr>
        <w:t>ation and Refund Policy</w:t>
      </w:r>
    </w:p>
    <w:p w14:paraId="190D7434" w14:textId="77777777" w:rsidR="00666588" w:rsidRPr="00A2588F" w:rsidRDefault="00666588" w:rsidP="00A2588F">
      <w:pPr>
        <w:spacing w:after="0"/>
        <w:jc w:val="center"/>
        <w:rPr>
          <w:color w:val="FF0000"/>
          <w:lang w:val="en-JE"/>
        </w:rPr>
      </w:pPr>
      <w:r w:rsidRPr="00A2588F">
        <w:rPr>
          <w:color w:val="FF0000"/>
          <w:lang w:val="en-JE"/>
        </w:rPr>
        <w:t>This policy has been updated to take any Covid-19 related factors into account.</w:t>
      </w:r>
    </w:p>
    <w:p w14:paraId="0A742B65" w14:textId="77777777" w:rsidR="00666588" w:rsidRDefault="00666588" w:rsidP="00DC1B1A">
      <w:pPr>
        <w:spacing w:after="0"/>
        <w:rPr>
          <w:lang w:val="en-JE"/>
        </w:rPr>
      </w:pPr>
    </w:p>
    <w:p w14:paraId="1C8BAC16" w14:textId="7D243AA1" w:rsidR="00666588" w:rsidRDefault="00666588" w:rsidP="006665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</w:pPr>
      <w:r w:rsidRP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 xml:space="preserve">Due to the Covid-19 pandemic, </w:t>
      </w:r>
      <w:proofErr w:type="gramStart"/>
      <w:r w:rsidRP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>If</w:t>
      </w:r>
      <w:proofErr w:type="gramEnd"/>
      <w:r w:rsidRP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 xml:space="preserve"> you are travelling to Jersey, certain restrictions may apply.  Please check-out the latest news at </w:t>
      </w:r>
      <w:hyperlink r:id="rId8" w:history="1">
        <w:r w:rsidRPr="00A2588F">
          <w:rPr>
            <w:rStyle w:val="Hyperlink"/>
            <w:rFonts w:asciiTheme="minorHAnsi" w:hAnsiTheme="minorHAnsi" w:cstheme="minorHAnsi"/>
            <w:color w:val="0070C0"/>
            <w:spacing w:val="15"/>
            <w:sz w:val="22"/>
            <w:szCs w:val="22"/>
            <w:lang w:val="en-JE"/>
          </w:rPr>
          <w:t>www.gov.je/coronavirus</w:t>
        </w:r>
      </w:hyperlink>
      <w:r w:rsidRP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 xml:space="preserve"> You will not be permitted to self-isolate on our campsite under any circumstances.</w:t>
      </w:r>
    </w:p>
    <w:p w14:paraId="3FFB09CF" w14:textId="77777777" w:rsidR="0023097D" w:rsidRDefault="0023097D" w:rsidP="0023097D">
      <w:pPr>
        <w:rPr>
          <w:lang w:val="en-JE"/>
        </w:rPr>
      </w:pPr>
      <w:r>
        <w:rPr>
          <w:lang w:val="en-JE"/>
        </w:rPr>
        <w:t>A non-refundable deposit is taken at the time of booking.  Bookings with a total price of up to and including £200.00 will be paid in full with no deposit taken to secure the booking.  For bookings over £200.00 a deposit of £150.00 will be taken to secure the booking and the balance is payable 6 weeks before your arrival date.  If you are booking within 6 weeks of arrival, the full amount is payable at the time of booking.  All monies paid are non-refundable.</w:t>
      </w:r>
    </w:p>
    <w:p w14:paraId="420FC602" w14:textId="4C018F19" w:rsidR="00666588" w:rsidRPr="00A2588F" w:rsidRDefault="0023097D" w:rsidP="0066658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</w:pPr>
      <w:r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>I</w:t>
      </w:r>
      <w:r w:rsidR="00666588" w:rsidRP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>t is strongly recommended that you have travel insurance in the event that you cannot travel to Jersey for any reason including Covid-19</w:t>
      </w:r>
      <w:r w:rsidR="00A2588F">
        <w:rPr>
          <w:rFonts w:asciiTheme="minorHAnsi" w:hAnsiTheme="minorHAnsi" w:cstheme="minorHAnsi"/>
          <w:color w:val="000000"/>
          <w:spacing w:val="15"/>
          <w:sz w:val="22"/>
          <w:szCs w:val="22"/>
          <w:lang w:val="en-JE"/>
        </w:rPr>
        <w:t xml:space="preserve"> and including our site being forced to close by the Government due to coronavirus restrictions and therefore unable to accept you on site.</w:t>
      </w:r>
    </w:p>
    <w:p w14:paraId="089578A4" w14:textId="499B6825" w:rsidR="00644AA4" w:rsidRDefault="00B61342" w:rsidP="00DC1B1A">
      <w:pPr>
        <w:spacing w:after="0"/>
        <w:rPr>
          <w:lang w:val="en-JE"/>
        </w:rPr>
      </w:pPr>
      <w:r>
        <w:rPr>
          <w:lang w:val="en-JE"/>
        </w:rPr>
        <w:t>For l</w:t>
      </w:r>
      <w:r w:rsidR="00644AA4">
        <w:rPr>
          <w:lang w:val="en-JE"/>
        </w:rPr>
        <w:t xml:space="preserve">ast minute bookings – please </w:t>
      </w:r>
      <w:r>
        <w:rPr>
          <w:lang w:val="en-JE"/>
        </w:rPr>
        <w:t>phone us</w:t>
      </w:r>
      <w:r w:rsidR="00644AA4">
        <w:rPr>
          <w:lang w:val="en-JE"/>
        </w:rPr>
        <w:t xml:space="preserve"> in advance with enquiries (+44 (0)1534 481700) we are a small site and may be full at certain times of the year.  We would</w:t>
      </w:r>
      <w:r w:rsidR="0023097D">
        <w:rPr>
          <w:lang w:val="en-JE"/>
        </w:rPr>
        <w:t xml:space="preserve"> not want </w:t>
      </w:r>
      <w:r w:rsidR="00644AA4">
        <w:rPr>
          <w:lang w:val="en-JE"/>
        </w:rPr>
        <w:t>to disappoint you!</w:t>
      </w:r>
    </w:p>
    <w:p w14:paraId="6941E68B" w14:textId="69F726E9" w:rsidR="00644AA4" w:rsidRDefault="00644AA4" w:rsidP="00DC1B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2"/>
          <w:szCs w:val="22"/>
          <w:lang w:val="en-GB"/>
        </w:rPr>
      </w:pPr>
      <w:r w:rsidRPr="00772B2D">
        <w:rPr>
          <w:rFonts w:asciiTheme="minorHAnsi" w:hAnsiTheme="minorHAnsi" w:cstheme="minorHAnsi"/>
          <w:color w:val="0A0A0A"/>
          <w:sz w:val="22"/>
          <w:szCs w:val="22"/>
          <w:lang w:val="en-GB"/>
        </w:rPr>
        <w:t>We reserve t</w:t>
      </w:r>
      <w:r>
        <w:rPr>
          <w:rFonts w:asciiTheme="minorHAnsi" w:hAnsiTheme="minorHAnsi" w:cstheme="minorHAnsi"/>
          <w:color w:val="0A0A0A"/>
          <w:sz w:val="22"/>
          <w:szCs w:val="22"/>
          <w:lang w:val="en-JE"/>
        </w:rPr>
        <w:t>he</w:t>
      </w:r>
      <w:r w:rsidRPr="00772B2D">
        <w:rPr>
          <w:rFonts w:asciiTheme="minorHAnsi" w:hAnsiTheme="minorHAnsi" w:cstheme="minorHAnsi"/>
          <w:color w:val="0A0A0A"/>
          <w:sz w:val="22"/>
          <w:szCs w:val="22"/>
          <w:lang w:val="en-GB"/>
        </w:rPr>
        <w:t xml:space="preserve"> right</w:t>
      </w:r>
      <w:r>
        <w:rPr>
          <w:rFonts w:asciiTheme="minorHAnsi" w:hAnsiTheme="minorHAnsi" w:cstheme="minorHAnsi"/>
          <w:color w:val="0A0A0A"/>
          <w:sz w:val="22"/>
          <w:szCs w:val="22"/>
          <w:lang w:val="en-JE"/>
        </w:rPr>
        <w:t xml:space="preserve"> to</w:t>
      </w:r>
      <w:r w:rsidRPr="00772B2D">
        <w:rPr>
          <w:rFonts w:asciiTheme="minorHAnsi" w:hAnsiTheme="minorHAnsi" w:cstheme="minorHAnsi"/>
          <w:color w:val="0A0A0A"/>
          <w:sz w:val="22"/>
          <w:szCs w:val="22"/>
          <w:lang w:val="en-GB"/>
        </w:rPr>
        <w:t xml:space="preserve"> turn-away anyone who has not booked prior to arrival.</w:t>
      </w:r>
    </w:p>
    <w:p w14:paraId="499C9FD2" w14:textId="77777777" w:rsidR="0023097D" w:rsidRPr="00772B2D" w:rsidRDefault="0023097D" w:rsidP="00DC1B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A0A0A"/>
          <w:sz w:val="22"/>
          <w:szCs w:val="22"/>
          <w:lang w:val="en-GB"/>
        </w:rPr>
      </w:pPr>
    </w:p>
    <w:p w14:paraId="4D1E0348" w14:textId="18AC19B4" w:rsidR="00B61342" w:rsidRDefault="00B61342" w:rsidP="00DC1B1A">
      <w:pPr>
        <w:spacing w:after="0"/>
        <w:rPr>
          <w:lang w:val="en-JE"/>
        </w:rPr>
      </w:pPr>
      <w:r>
        <w:rPr>
          <w:lang w:val="en-JE"/>
        </w:rPr>
        <w:t>We have strict campsite rules (See Rules &amp; Regulations policy at the foot of our website pages for full details.)  Anyone not adhering to the rules or disrespecting fellow campers or site property may be asked to leave – no refund will be given.</w:t>
      </w:r>
    </w:p>
    <w:p w14:paraId="1D62BCC6" w14:textId="77777777" w:rsidR="0023097D" w:rsidRPr="00B61342" w:rsidRDefault="0023097D" w:rsidP="00DC1B1A">
      <w:pPr>
        <w:spacing w:after="0"/>
        <w:rPr>
          <w:lang w:val="en-JE"/>
        </w:rPr>
      </w:pPr>
    </w:p>
    <w:p w14:paraId="674C57DD" w14:textId="5A2AC754" w:rsidR="00644AA4" w:rsidRDefault="00644AA4" w:rsidP="00DC1B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A0A"/>
          <w:lang w:val="en-JE"/>
        </w:rPr>
      </w:pPr>
      <w:r w:rsidRPr="002A5EE8">
        <w:rPr>
          <w:rFonts w:asciiTheme="minorHAnsi" w:hAnsiTheme="minorHAnsi" w:cstheme="minorHAnsi"/>
          <w:color w:val="0A0A0A"/>
          <w:lang w:val="en-JE"/>
        </w:rPr>
        <w:t>Thank you</w:t>
      </w:r>
      <w:r w:rsidR="00B61342">
        <w:rPr>
          <w:rFonts w:asciiTheme="minorHAnsi" w:hAnsiTheme="minorHAnsi" w:cstheme="minorHAnsi"/>
          <w:color w:val="0A0A0A"/>
          <w:lang w:val="en-JE"/>
        </w:rPr>
        <w:t xml:space="preserve"> - </w:t>
      </w:r>
      <w:r w:rsidRPr="002A5EE8">
        <w:rPr>
          <w:rFonts w:asciiTheme="minorHAnsi" w:hAnsiTheme="minorHAnsi" w:cstheme="minorHAnsi"/>
          <w:color w:val="0A0A0A"/>
          <w:lang w:val="en-JE"/>
        </w:rPr>
        <w:t>Campsite Management</w:t>
      </w:r>
    </w:p>
    <w:p w14:paraId="362DD1C2" w14:textId="77777777" w:rsidR="00B61342" w:rsidRPr="002A5EE8" w:rsidRDefault="00B61342" w:rsidP="00DC1B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A0A0A"/>
          <w:lang w:val="en-JE"/>
        </w:rPr>
      </w:pPr>
    </w:p>
    <w:p w14:paraId="76D3A002" w14:textId="4D400897" w:rsidR="00644AA4" w:rsidRPr="0023097D" w:rsidRDefault="00254F58" w:rsidP="00DC1B1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Arial"/>
          <w:color w:val="0A0A0A"/>
          <w:sz w:val="20"/>
          <w:szCs w:val="20"/>
          <w:lang w:val="en-JE"/>
        </w:rPr>
      </w:pPr>
      <w:r w:rsidRPr="00254F58">
        <w:rPr>
          <w:rFonts w:ascii="Roboto" w:hAnsi="Roboto" w:cs="Arial"/>
          <w:color w:val="0A0A0A"/>
          <w:sz w:val="20"/>
          <w:szCs w:val="20"/>
          <w:lang w:val="en-JE"/>
        </w:rPr>
        <w:t>V.</w:t>
      </w:r>
      <w:r w:rsidR="00A2588F">
        <w:rPr>
          <w:rFonts w:ascii="Roboto" w:hAnsi="Roboto" w:cs="Arial"/>
          <w:color w:val="0A0A0A"/>
          <w:sz w:val="20"/>
          <w:szCs w:val="20"/>
          <w:lang w:val="en-JE"/>
        </w:rPr>
        <w:t>2</w:t>
      </w:r>
      <w:r w:rsidR="0023097D">
        <w:rPr>
          <w:rFonts w:ascii="Roboto" w:hAnsi="Roboto" w:cs="Arial"/>
          <w:color w:val="0A0A0A"/>
          <w:sz w:val="20"/>
          <w:szCs w:val="20"/>
          <w:lang w:val="en-JE"/>
        </w:rPr>
        <w:t>023</w:t>
      </w:r>
    </w:p>
    <w:p w14:paraId="2FAE6E0E" w14:textId="77777777" w:rsidR="00644AA4" w:rsidRDefault="00644AA4" w:rsidP="00644AA4">
      <w:pPr>
        <w:shd w:val="clear" w:color="auto" w:fill="FFFFFF"/>
        <w:spacing w:line="0" w:lineRule="auto"/>
        <w:jc w:val="center"/>
        <w:rPr>
          <w:rFonts w:ascii="Roboto" w:hAnsi="Roboto" w:cs="Arial"/>
          <w:vanish/>
          <w:color w:val="0A0A0A"/>
          <w:sz w:val="30"/>
          <w:szCs w:val="30"/>
        </w:rPr>
      </w:pPr>
      <w:r>
        <w:rPr>
          <w:rFonts w:ascii="Roboto" w:hAnsi="Roboto" w:cs="Arial"/>
          <w:noProof/>
          <w:vanish/>
          <w:color w:val="0A0A0A"/>
          <w:sz w:val="30"/>
          <w:szCs w:val="30"/>
        </w:rPr>
        <mc:AlternateContent>
          <mc:Choice Requires="wps">
            <w:drawing>
              <wp:inline distT="0" distB="0" distL="0" distR="0" wp14:anchorId="0A543E06" wp14:editId="5CDC0F8B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25C9D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4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A4"/>
    <w:rsid w:val="000E216A"/>
    <w:rsid w:val="00194378"/>
    <w:rsid w:val="0023097D"/>
    <w:rsid w:val="00254F58"/>
    <w:rsid w:val="0041563C"/>
    <w:rsid w:val="00644AA4"/>
    <w:rsid w:val="00666588"/>
    <w:rsid w:val="006C044E"/>
    <w:rsid w:val="007109F7"/>
    <w:rsid w:val="00952234"/>
    <w:rsid w:val="00955400"/>
    <w:rsid w:val="00955C68"/>
    <w:rsid w:val="00A2588F"/>
    <w:rsid w:val="00B61342"/>
    <w:rsid w:val="00BF2D94"/>
    <w:rsid w:val="00BF478F"/>
    <w:rsid w:val="00DC1B1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A1E1"/>
  <w15:chartTrackingRefBased/>
  <w15:docId w15:val="{1AF1EFC8-B6CD-4C3F-B556-28A82D1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4AA4"/>
    <w:rPr>
      <w:strike w:val="0"/>
      <w:dstrike w:val="0"/>
      <w:color w:val="41A5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je/coronavir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ADFC24EE81C4AA41958881DEB940A" ma:contentTypeVersion="14" ma:contentTypeDescription="Create a new document." ma:contentTypeScope="" ma:versionID="34b76d3d26c5671324fa386056aa0e6c">
  <xsd:schema xmlns:xsd="http://www.w3.org/2001/XMLSchema" xmlns:xs="http://www.w3.org/2001/XMLSchema" xmlns:p="http://schemas.microsoft.com/office/2006/metadata/properties" xmlns:ns3="84c47373-f142-495f-9195-7830e8c64ad3" xmlns:ns4="4278e62c-d222-4287-8b22-301fcb564c45" targetNamespace="http://schemas.microsoft.com/office/2006/metadata/properties" ma:root="true" ma:fieldsID="9d37e6ae2adf9edf9e963fe9879c2aa3" ns3:_="" ns4:_="">
    <xsd:import namespace="84c47373-f142-495f-9195-7830e8c64ad3"/>
    <xsd:import namespace="4278e62c-d222-4287-8b22-301fcb564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7373-f142-495f-9195-7830e8c6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8e62c-d222-4287-8b22-301fcb56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F634E-E076-46EC-ACB5-9F08F9BF8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B7D0A-3453-4C7A-8525-C63E42A3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47373-f142-495f-9195-7830e8c64ad3"/>
    <ds:schemaRef ds:uri="4278e62c-d222-4287-8b22-301fcb56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F1475-B029-4E11-93D1-7C7A50201DF8}">
  <ds:schemaRefs>
    <ds:schemaRef ds:uri="http://schemas.microsoft.com/office/2006/documentManagement/types"/>
    <ds:schemaRef ds:uri="84c47373-f142-495f-9195-7830e8c64ad3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278e62c-d222-4287-8b22-301fcb564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Palms Admin</dc:creator>
  <cp:keywords/>
  <dc:description/>
  <cp:lastModifiedBy>The Palms</cp:lastModifiedBy>
  <cp:revision>2</cp:revision>
  <cp:lastPrinted>2021-01-24T22:43:00Z</cp:lastPrinted>
  <dcterms:created xsi:type="dcterms:W3CDTF">2022-11-14T18:46:00Z</dcterms:created>
  <dcterms:modified xsi:type="dcterms:W3CDTF">2022-11-14T18:46:00Z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0x0101006B8ADFC24EE81C4AA41958881DEB940A</vt:lpwstr>
  </property>
</Properties>
</file>